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55" w:rsidRPr="00133155" w:rsidRDefault="00133155" w:rsidP="00133155">
      <w:pPr>
        <w:jc w:val="right"/>
        <w:rPr>
          <w:rFonts w:asciiTheme="majorHAnsi" w:hAnsiTheme="majorHAnsi"/>
        </w:rPr>
      </w:pPr>
      <w:r w:rsidRPr="00133155">
        <w:rPr>
          <w:rFonts w:asciiTheme="majorHAnsi" w:hAnsiTheme="majorHAnsi"/>
        </w:rPr>
        <w:t>Name/Class__________________________</w:t>
      </w:r>
    </w:p>
    <w:p w:rsidR="00133155" w:rsidRPr="00133155" w:rsidRDefault="00133155" w:rsidP="00133155">
      <w:pPr>
        <w:jc w:val="center"/>
        <w:rPr>
          <w:rFonts w:asciiTheme="majorHAnsi" w:hAnsiTheme="majorHAnsi"/>
          <w:sz w:val="28"/>
          <w:szCs w:val="28"/>
        </w:rPr>
      </w:pPr>
      <w:r w:rsidRPr="00133155">
        <w:rPr>
          <w:rFonts w:asciiTheme="majorHAnsi" w:hAnsiTheme="majorHAnsi"/>
          <w:sz w:val="28"/>
          <w:szCs w:val="28"/>
        </w:rPr>
        <w:t>Essay Make-Up</w:t>
      </w:r>
    </w:p>
    <w:p w:rsidR="00133155" w:rsidRDefault="00133155" w:rsidP="00133155">
      <w:pPr>
        <w:rPr>
          <w:sz w:val="28"/>
          <w:szCs w:val="28"/>
        </w:rPr>
      </w:pPr>
      <w:r>
        <w:rPr>
          <w:sz w:val="28"/>
          <w:szCs w:val="28"/>
        </w:rPr>
        <w:t xml:space="preserve">What: This is a make up for </w:t>
      </w:r>
      <w:r w:rsidR="001B0EC0">
        <w:rPr>
          <w:sz w:val="28"/>
          <w:szCs w:val="28"/>
        </w:rPr>
        <w:t xml:space="preserve">up to 10 </w:t>
      </w:r>
      <w:r>
        <w:rPr>
          <w:sz w:val="28"/>
          <w:szCs w:val="28"/>
        </w:rPr>
        <w:t xml:space="preserve">points missed on the Southeast Asia Test. </w:t>
      </w:r>
    </w:p>
    <w:p w:rsidR="00133155" w:rsidRDefault="00133155" w:rsidP="00133155">
      <w:pPr>
        <w:rPr>
          <w:sz w:val="28"/>
          <w:szCs w:val="28"/>
        </w:rPr>
      </w:pPr>
      <w:r>
        <w:rPr>
          <w:sz w:val="28"/>
          <w:szCs w:val="28"/>
        </w:rPr>
        <w:t xml:space="preserve">Why: To help gain a better understanding of the US involvement in Asia. </w:t>
      </w:r>
    </w:p>
    <w:p w:rsidR="00133155" w:rsidRDefault="00133155" w:rsidP="00133155">
      <w:pPr>
        <w:rPr>
          <w:sz w:val="28"/>
          <w:szCs w:val="28"/>
        </w:rPr>
      </w:pPr>
      <w:r>
        <w:rPr>
          <w:sz w:val="28"/>
          <w:szCs w:val="28"/>
        </w:rPr>
        <w:t>When: This essay will be due The Friday, March 8</w:t>
      </w:r>
      <w:r w:rsidRPr="00133155">
        <w:rPr>
          <w:sz w:val="28"/>
          <w:szCs w:val="28"/>
          <w:vertAlign w:val="superscript"/>
        </w:rPr>
        <w:t>th</w:t>
      </w:r>
      <w:r>
        <w:rPr>
          <w:sz w:val="28"/>
          <w:szCs w:val="28"/>
        </w:rPr>
        <w:t xml:space="preserve">. </w:t>
      </w:r>
    </w:p>
    <w:p w:rsidR="00133155" w:rsidRDefault="00133155" w:rsidP="00133155">
      <w:pPr>
        <w:rPr>
          <w:sz w:val="28"/>
          <w:szCs w:val="28"/>
        </w:rPr>
      </w:pPr>
    </w:p>
    <w:p w:rsidR="00133155" w:rsidRDefault="00133155" w:rsidP="00133155">
      <w:pPr>
        <w:rPr>
          <w:sz w:val="28"/>
          <w:szCs w:val="28"/>
        </w:rPr>
      </w:pPr>
      <w:r>
        <w:rPr>
          <w:sz w:val="28"/>
          <w:szCs w:val="28"/>
        </w:rPr>
        <w:t>Essay Questions: Using Vietnam, Philippines and Korea; compare and contrast the U.S. involvement with Asia. Be sure to include when we were involved, why we were involved and the outcome of our involvement. How were these times, reasons and outcomes similar and how were they different?</w:t>
      </w:r>
    </w:p>
    <w:p w:rsidR="00133155" w:rsidRDefault="00133155" w:rsidP="00133155">
      <w:pPr>
        <w:rPr>
          <w:sz w:val="28"/>
          <w:szCs w:val="28"/>
        </w:rPr>
      </w:pPr>
    </w:p>
    <w:p w:rsidR="001B0EC0" w:rsidRDefault="001B0EC0" w:rsidP="00133155">
      <w:pPr>
        <w:rPr>
          <w:sz w:val="28"/>
          <w:szCs w:val="28"/>
        </w:rPr>
      </w:pPr>
    </w:p>
    <w:p w:rsidR="00133155" w:rsidRDefault="00133155" w:rsidP="00133155">
      <w:pPr>
        <w:jc w:val="center"/>
        <w:rPr>
          <w:b/>
          <w:sz w:val="28"/>
          <w:szCs w:val="28"/>
        </w:rPr>
      </w:pPr>
      <w:r w:rsidRPr="00133155">
        <w:rPr>
          <w:b/>
          <w:sz w:val="28"/>
          <w:szCs w:val="28"/>
        </w:rPr>
        <w:t>Rubric</w:t>
      </w:r>
    </w:p>
    <w:p w:rsidR="001B0EC0" w:rsidRDefault="001B0EC0" w:rsidP="00133155">
      <w:pPr>
        <w:jc w:val="center"/>
        <w:rPr>
          <w:b/>
          <w:sz w:val="28"/>
          <w:szCs w:val="28"/>
        </w:rPr>
      </w:pPr>
    </w:p>
    <w:tbl>
      <w:tblPr>
        <w:tblStyle w:val="TableGrid"/>
        <w:tblW w:w="0" w:type="auto"/>
        <w:tblLook w:val="04A0"/>
      </w:tblPr>
      <w:tblGrid>
        <w:gridCol w:w="4068"/>
        <w:gridCol w:w="2610"/>
        <w:gridCol w:w="2572"/>
      </w:tblGrid>
      <w:tr w:rsidR="00133155" w:rsidTr="001B0EC0">
        <w:trPr>
          <w:trHeight w:val="280"/>
        </w:trPr>
        <w:tc>
          <w:tcPr>
            <w:tcW w:w="4068" w:type="dxa"/>
          </w:tcPr>
          <w:p w:rsidR="00133155" w:rsidRPr="00133155" w:rsidRDefault="00133155" w:rsidP="00133155">
            <w:pPr>
              <w:jc w:val="center"/>
            </w:pPr>
            <w:r>
              <w:t>Requirements</w:t>
            </w:r>
          </w:p>
        </w:tc>
        <w:tc>
          <w:tcPr>
            <w:tcW w:w="2610" w:type="dxa"/>
          </w:tcPr>
          <w:p w:rsidR="00133155" w:rsidRPr="00133155" w:rsidRDefault="00133155" w:rsidP="00133155">
            <w:pPr>
              <w:jc w:val="center"/>
            </w:pPr>
            <w:r>
              <w:t>Yes</w:t>
            </w:r>
          </w:p>
        </w:tc>
        <w:tc>
          <w:tcPr>
            <w:tcW w:w="2572" w:type="dxa"/>
          </w:tcPr>
          <w:p w:rsidR="00133155" w:rsidRPr="00133155" w:rsidRDefault="00133155" w:rsidP="00133155">
            <w:pPr>
              <w:jc w:val="center"/>
            </w:pPr>
            <w:r>
              <w:t>No</w:t>
            </w:r>
          </w:p>
        </w:tc>
      </w:tr>
      <w:tr w:rsidR="00133155" w:rsidTr="001B0EC0">
        <w:trPr>
          <w:trHeight w:val="560"/>
        </w:trPr>
        <w:tc>
          <w:tcPr>
            <w:tcW w:w="4068" w:type="dxa"/>
          </w:tcPr>
          <w:p w:rsidR="00133155" w:rsidRPr="00133155" w:rsidRDefault="00133155" w:rsidP="00133155">
            <w:r>
              <w:t xml:space="preserve">Typed, grammar, spelling, structure </w:t>
            </w:r>
            <w:r w:rsidR="001B0EC0">
              <w:t>(intro, body, conclusion)</w:t>
            </w:r>
          </w:p>
        </w:tc>
        <w:tc>
          <w:tcPr>
            <w:tcW w:w="2610" w:type="dxa"/>
          </w:tcPr>
          <w:p w:rsidR="00133155" w:rsidRPr="00133155" w:rsidRDefault="00133155" w:rsidP="00133155"/>
        </w:tc>
        <w:tc>
          <w:tcPr>
            <w:tcW w:w="2572" w:type="dxa"/>
          </w:tcPr>
          <w:p w:rsidR="00133155" w:rsidRPr="00133155" w:rsidRDefault="00133155" w:rsidP="00133155"/>
        </w:tc>
      </w:tr>
      <w:tr w:rsidR="00133155" w:rsidTr="001B0EC0">
        <w:trPr>
          <w:trHeight w:val="280"/>
        </w:trPr>
        <w:tc>
          <w:tcPr>
            <w:tcW w:w="4068" w:type="dxa"/>
          </w:tcPr>
          <w:p w:rsidR="00133155" w:rsidRPr="00133155" w:rsidRDefault="00133155" w:rsidP="00133155">
            <w:r>
              <w:t>Vietnam- When, why, outcome</w:t>
            </w:r>
          </w:p>
        </w:tc>
        <w:tc>
          <w:tcPr>
            <w:tcW w:w="2610" w:type="dxa"/>
          </w:tcPr>
          <w:p w:rsidR="00133155" w:rsidRPr="00133155" w:rsidRDefault="00133155" w:rsidP="00133155"/>
        </w:tc>
        <w:tc>
          <w:tcPr>
            <w:tcW w:w="2572" w:type="dxa"/>
          </w:tcPr>
          <w:p w:rsidR="00133155" w:rsidRPr="00133155" w:rsidRDefault="00133155" w:rsidP="00133155"/>
        </w:tc>
      </w:tr>
      <w:tr w:rsidR="00133155" w:rsidTr="001B0EC0">
        <w:trPr>
          <w:trHeight w:val="264"/>
        </w:trPr>
        <w:tc>
          <w:tcPr>
            <w:tcW w:w="4068" w:type="dxa"/>
          </w:tcPr>
          <w:p w:rsidR="00133155" w:rsidRPr="00133155" w:rsidRDefault="00133155" w:rsidP="00133155">
            <w:r>
              <w:t>Philippines-When, why, outcome</w:t>
            </w:r>
          </w:p>
        </w:tc>
        <w:tc>
          <w:tcPr>
            <w:tcW w:w="2610" w:type="dxa"/>
          </w:tcPr>
          <w:p w:rsidR="00133155" w:rsidRPr="00133155" w:rsidRDefault="00133155" w:rsidP="00133155"/>
        </w:tc>
        <w:tc>
          <w:tcPr>
            <w:tcW w:w="2572" w:type="dxa"/>
          </w:tcPr>
          <w:p w:rsidR="00133155" w:rsidRPr="00133155" w:rsidRDefault="00133155" w:rsidP="00133155"/>
        </w:tc>
      </w:tr>
      <w:tr w:rsidR="00133155" w:rsidTr="001B0EC0">
        <w:trPr>
          <w:trHeight w:val="280"/>
        </w:trPr>
        <w:tc>
          <w:tcPr>
            <w:tcW w:w="4068" w:type="dxa"/>
          </w:tcPr>
          <w:p w:rsidR="00133155" w:rsidRPr="00133155" w:rsidRDefault="001B0EC0" w:rsidP="00133155">
            <w:r>
              <w:t>Korean- When, why, outcome</w:t>
            </w:r>
          </w:p>
        </w:tc>
        <w:tc>
          <w:tcPr>
            <w:tcW w:w="2610" w:type="dxa"/>
          </w:tcPr>
          <w:p w:rsidR="00133155" w:rsidRPr="00133155" w:rsidRDefault="00133155" w:rsidP="00133155"/>
        </w:tc>
        <w:tc>
          <w:tcPr>
            <w:tcW w:w="2572" w:type="dxa"/>
          </w:tcPr>
          <w:p w:rsidR="00133155" w:rsidRPr="00133155" w:rsidRDefault="00133155" w:rsidP="00133155"/>
        </w:tc>
      </w:tr>
      <w:tr w:rsidR="001B0EC0" w:rsidTr="001B0EC0">
        <w:trPr>
          <w:trHeight w:val="280"/>
        </w:trPr>
        <w:tc>
          <w:tcPr>
            <w:tcW w:w="4068" w:type="dxa"/>
          </w:tcPr>
          <w:p w:rsidR="001B0EC0" w:rsidRDefault="001B0EC0" w:rsidP="00133155">
            <w:r>
              <w:t>Compared similarities of the involvement</w:t>
            </w:r>
          </w:p>
        </w:tc>
        <w:tc>
          <w:tcPr>
            <w:tcW w:w="2610" w:type="dxa"/>
          </w:tcPr>
          <w:p w:rsidR="001B0EC0" w:rsidRPr="00133155" w:rsidRDefault="001B0EC0" w:rsidP="00133155"/>
        </w:tc>
        <w:tc>
          <w:tcPr>
            <w:tcW w:w="2572" w:type="dxa"/>
          </w:tcPr>
          <w:p w:rsidR="001B0EC0" w:rsidRPr="00133155" w:rsidRDefault="001B0EC0" w:rsidP="00133155"/>
        </w:tc>
      </w:tr>
      <w:tr w:rsidR="001B0EC0" w:rsidTr="001B0EC0">
        <w:trPr>
          <w:trHeight w:val="280"/>
        </w:trPr>
        <w:tc>
          <w:tcPr>
            <w:tcW w:w="4068" w:type="dxa"/>
          </w:tcPr>
          <w:p w:rsidR="001B0EC0" w:rsidRDefault="001B0EC0" w:rsidP="00133155">
            <w:r>
              <w:t>Compared outcomes of the involvement</w:t>
            </w:r>
          </w:p>
        </w:tc>
        <w:tc>
          <w:tcPr>
            <w:tcW w:w="2610" w:type="dxa"/>
          </w:tcPr>
          <w:p w:rsidR="001B0EC0" w:rsidRPr="00133155" w:rsidRDefault="001B0EC0" w:rsidP="00133155"/>
        </w:tc>
        <w:tc>
          <w:tcPr>
            <w:tcW w:w="2572" w:type="dxa"/>
          </w:tcPr>
          <w:p w:rsidR="001B0EC0" w:rsidRPr="00133155" w:rsidRDefault="001B0EC0" w:rsidP="00133155"/>
        </w:tc>
      </w:tr>
    </w:tbl>
    <w:p w:rsidR="00133155" w:rsidRDefault="00133155" w:rsidP="00133155">
      <w:pPr>
        <w:jc w:val="center"/>
        <w:rPr>
          <w:b/>
          <w:sz w:val="28"/>
          <w:szCs w:val="28"/>
        </w:rPr>
      </w:pPr>
    </w:p>
    <w:p w:rsidR="00133155" w:rsidRPr="00133155" w:rsidRDefault="00133155" w:rsidP="00133155">
      <w:pPr>
        <w:jc w:val="center"/>
        <w:rPr>
          <w:b/>
          <w:sz w:val="28"/>
          <w:szCs w:val="28"/>
        </w:rPr>
      </w:pPr>
    </w:p>
    <w:p w:rsidR="00133155" w:rsidRDefault="00133155" w:rsidP="00133155">
      <w:pPr>
        <w:jc w:val="center"/>
      </w:pPr>
    </w:p>
    <w:sectPr w:rsidR="00133155" w:rsidSect="004C5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155"/>
    <w:rsid w:val="00133155"/>
    <w:rsid w:val="001B0EC0"/>
    <w:rsid w:val="004C5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dsayer</dc:creator>
  <cp:lastModifiedBy>dsayer</cp:lastModifiedBy>
  <cp:revision>1</cp:revision>
  <dcterms:created xsi:type="dcterms:W3CDTF">2013-03-04T14:26:00Z</dcterms:created>
  <dcterms:modified xsi:type="dcterms:W3CDTF">2013-03-04T14:39:00Z</dcterms:modified>
</cp:coreProperties>
</file>