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67" w:rsidRPr="0029218E" w:rsidRDefault="00B432F5" w:rsidP="0029218E">
      <w:pPr>
        <w:rPr>
          <w:sz w:val="28"/>
          <w:szCs w:val="28"/>
        </w:rPr>
      </w:pPr>
      <w:r>
        <w:rPr>
          <w:sz w:val="28"/>
          <w:szCs w:val="28"/>
        </w:rPr>
        <w:t>Essay Question</w:t>
      </w:r>
      <w:r w:rsidR="0029218E" w:rsidRPr="0029218E">
        <w:rPr>
          <w:sz w:val="28"/>
          <w:szCs w:val="28"/>
        </w:rPr>
        <w:t xml:space="preserve">: Explain the relationship between Russia and the other Eastern European Countries Today. </w:t>
      </w:r>
    </w:p>
    <w:p w:rsidR="0029218E" w:rsidRDefault="0029218E" w:rsidP="0029218E"/>
    <w:p w:rsidR="0029218E" w:rsidRDefault="0029218E" w:rsidP="0029218E">
      <w:pPr>
        <w:jc w:val="center"/>
      </w:pPr>
      <w:r>
        <w:t>Rubric</w:t>
      </w:r>
    </w:p>
    <w:tbl>
      <w:tblPr>
        <w:tblStyle w:val="TableGrid"/>
        <w:tblW w:w="0" w:type="auto"/>
        <w:tblLook w:val="04A0"/>
      </w:tblPr>
      <w:tblGrid>
        <w:gridCol w:w="885"/>
        <w:gridCol w:w="959"/>
        <w:gridCol w:w="933"/>
        <w:gridCol w:w="5611"/>
        <w:gridCol w:w="1188"/>
      </w:tblGrid>
      <w:tr w:rsidR="00661966" w:rsidTr="00661966">
        <w:tc>
          <w:tcPr>
            <w:tcW w:w="885" w:type="dxa"/>
          </w:tcPr>
          <w:p w:rsidR="00661966" w:rsidRDefault="00661966" w:rsidP="0029218E">
            <w:r>
              <w:t>Peer Edit 1</w:t>
            </w:r>
          </w:p>
        </w:tc>
        <w:tc>
          <w:tcPr>
            <w:tcW w:w="959" w:type="dxa"/>
          </w:tcPr>
          <w:p w:rsidR="00661966" w:rsidRDefault="00661966" w:rsidP="0029218E">
            <w:r>
              <w:t>Peer Edit 2</w:t>
            </w:r>
          </w:p>
        </w:tc>
        <w:tc>
          <w:tcPr>
            <w:tcW w:w="933" w:type="dxa"/>
          </w:tcPr>
          <w:p w:rsidR="00661966" w:rsidRDefault="00661966" w:rsidP="0029218E">
            <w:r>
              <w:t>Teacher</w:t>
            </w:r>
          </w:p>
        </w:tc>
        <w:tc>
          <w:tcPr>
            <w:tcW w:w="5611" w:type="dxa"/>
          </w:tcPr>
          <w:p w:rsidR="00661966" w:rsidRDefault="00661966" w:rsidP="0029218E">
            <w:r>
              <w:t>Required Fields/Expectations</w:t>
            </w:r>
          </w:p>
        </w:tc>
        <w:tc>
          <w:tcPr>
            <w:tcW w:w="1188" w:type="dxa"/>
          </w:tcPr>
          <w:p w:rsidR="00661966" w:rsidRDefault="00661966" w:rsidP="0029218E"/>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Pr="00661966" w:rsidRDefault="00661966" w:rsidP="0029218E">
            <w:pPr>
              <w:rPr>
                <w:b/>
              </w:rPr>
            </w:pPr>
            <w:r w:rsidRPr="00661966">
              <w:rPr>
                <w:b/>
              </w:rPr>
              <w:t>MLA Format</w:t>
            </w:r>
          </w:p>
          <w:p w:rsidR="00661966" w:rsidRDefault="00661966" w:rsidP="0029218E">
            <w:r>
              <w:t xml:space="preserve">     Margins, Font, Header, Layout, Title, Introduction, Body, Conclusion</w:t>
            </w:r>
          </w:p>
        </w:tc>
        <w:tc>
          <w:tcPr>
            <w:tcW w:w="1188" w:type="dxa"/>
          </w:tcPr>
          <w:p w:rsidR="00661966" w:rsidRDefault="00661966" w:rsidP="0029218E">
            <w:r>
              <w:t xml:space="preserve">5 pts. </w:t>
            </w:r>
          </w:p>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Pr="00661966" w:rsidRDefault="00661966" w:rsidP="0029218E">
            <w:pPr>
              <w:rPr>
                <w:b/>
              </w:rPr>
            </w:pPr>
            <w:r w:rsidRPr="00661966">
              <w:rPr>
                <w:b/>
              </w:rPr>
              <w:t>Spelling/Grammar</w:t>
            </w:r>
          </w:p>
        </w:tc>
        <w:tc>
          <w:tcPr>
            <w:tcW w:w="1188" w:type="dxa"/>
          </w:tcPr>
          <w:p w:rsidR="00661966" w:rsidRDefault="00661966" w:rsidP="0029218E">
            <w:r>
              <w:t xml:space="preserve">5 pts. </w:t>
            </w:r>
          </w:p>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Pr="00661966" w:rsidRDefault="00661966" w:rsidP="0029218E">
            <w:pPr>
              <w:rPr>
                <w:b/>
              </w:rPr>
            </w:pPr>
            <w:r w:rsidRPr="00661966">
              <w:rPr>
                <w:b/>
              </w:rPr>
              <w:t>5 Vocabulary words underlined</w:t>
            </w:r>
          </w:p>
        </w:tc>
        <w:tc>
          <w:tcPr>
            <w:tcW w:w="1188" w:type="dxa"/>
          </w:tcPr>
          <w:p w:rsidR="00661966" w:rsidRDefault="00661966" w:rsidP="0029218E">
            <w:r>
              <w:t>10 pts</w:t>
            </w:r>
          </w:p>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Pr="00661966" w:rsidRDefault="00661966" w:rsidP="0029218E">
            <w:pPr>
              <w:rPr>
                <w:b/>
              </w:rPr>
            </w:pPr>
            <w:r w:rsidRPr="00661966">
              <w:rPr>
                <w:b/>
              </w:rPr>
              <w:t>3 Historical References</w:t>
            </w:r>
          </w:p>
          <w:p w:rsidR="00661966" w:rsidRDefault="00661966" w:rsidP="0029218E">
            <w:r>
              <w:t xml:space="preserve">     *</w:t>
            </w:r>
            <w:r w:rsidR="002F155F">
              <w:t>Use historical evidence</w:t>
            </w:r>
            <w:r>
              <w:t xml:space="preserve"> of how Russia and other Eastern European countries have interacted in the past. </w:t>
            </w:r>
            <w:r w:rsidR="002F155F">
              <w:t>(Examples: Expansionism,  Establishment of the USSR, WWI, WWII, Cold War)</w:t>
            </w:r>
          </w:p>
          <w:p w:rsidR="00661966" w:rsidRDefault="00661966" w:rsidP="0029218E">
            <w:r>
              <w:t xml:space="preserve">     *Each historical reference has at least 3-5 supporting sentences showing their relationship. </w:t>
            </w:r>
          </w:p>
          <w:p w:rsidR="00661966" w:rsidRDefault="00661966" w:rsidP="0029218E">
            <w:r>
              <w:t xml:space="preserve">     *Each reference makes a clear argument to support the introduction statement.</w:t>
            </w:r>
          </w:p>
        </w:tc>
        <w:tc>
          <w:tcPr>
            <w:tcW w:w="1188" w:type="dxa"/>
          </w:tcPr>
          <w:p w:rsidR="00661966" w:rsidRDefault="00661966" w:rsidP="0029218E"/>
          <w:p w:rsidR="00661966" w:rsidRDefault="00661966" w:rsidP="0029218E"/>
          <w:p w:rsidR="00661966" w:rsidRDefault="00661966" w:rsidP="0029218E"/>
          <w:p w:rsidR="00661966" w:rsidRDefault="00661966" w:rsidP="0029218E"/>
          <w:p w:rsidR="00661966" w:rsidRDefault="00661966" w:rsidP="0029218E"/>
          <w:p w:rsidR="00661966" w:rsidRDefault="00661966" w:rsidP="0029218E"/>
          <w:p w:rsidR="002F155F" w:rsidRDefault="002F155F" w:rsidP="0029218E"/>
          <w:p w:rsidR="002F155F" w:rsidRDefault="002F155F" w:rsidP="0029218E"/>
          <w:p w:rsidR="00661966" w:rsidRDefault="00661966" w:rsidP="0029218E">
            <w:r>
              <w:t xml:space="preserve">45 pts. </w:t>
            </w:r>
          </w:p>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Default="002F155F" w:rsidP="0029218E">
            <w:pPr>
              <w:rPr>
                <w:b/>
              </w:rPr>
            </w:pPr>
            <w:r>
              <w:rPr>
                <w:b/>
              </w:rPr>
              <w:t>1 Current Issue</w:t>
            </w:r>
          </w:p>
          <w:p w:rsidR="002F155F" w:rsidRPr="002F155F" w:rsidRDefault="002F155F" w:rsidP="0029218E">
            <w:r>
              <w:t xml:space="preserve">     *Using one current event, support your statement from the introduction, regarding the current relationship of Russia and the other Eastern European countries.  May use current issue to speculate on future relationship</w:t>
            </w:r>
          </w:p>
        </w:tc>
        <w:tc>
          <w:tcPr>
            <w:tcW w:w="1188" w:type="dxa"/>
          </w:tcPr>
          <w:p w:rsidR="00661966" w:rsidRDefault="00661966" w:rsidP="0029218E"/>
          <w:p w:rsidR="002F155F" w:rsidRDefault="002F155F" w:rsidP="0029218E"/>
          <w:p w:rsidR="002F155F" w:rsidRDefault="002F155F" w:rsidP="0029218E"/>
          <w:p w:rsidR="002F155F" w:rsidRDefault="002F155F" w:rsidP="0029218E">
            <w:r>
              <w:t>15 pts.</w:t>
            </w:r>
          </w:p>
        </w:tc>
      </w:tr>
      <w:tr w:rsidR="00661966" w:rsidTr="00661966">
        <w:tc>
          <w:tcPr>
            <w:tcW w:w="885" w:type="dxa"/>
          </w:tcPr>
          <w:p w:rsidR="00661966" w:rsidRDefault="00661966" w:rsidP="0029218E"/>
        </w:tc>
        <w:tc>
          <w:tcPr>
            <w:tcW w:w="959" w:type="dxa"/>
          </w:tcPr>
          <w:p w:rsidR="00661966" w:rsidRDefault="00661966" w:rsidP="0029218E"/>
        </w:tc>
        <w:tc>
          <w:tcPr>
            <w:tcW w:w="933" w:type="dxa"/>
          </w:tcPr>
          <w:p w:rsidR="00661966" w:rsidRDefault="00661966" w:rsidP="0029218E"/>
        </w:tc>
        <w:tc>
          <w:tcPr>
            <w:tcW w:w="5611" w:type="dxa"/>
          </w:tcPr>
          <w:p w:rsidR="00661966" w:rsidRDefault="002F155F" w:rsidP="0029218E">
            <w:pPr>
              <w:rPr>
                <w:b/>
              </w:rPr>
            </w:pPr>
            <w:r>
              <w:rPr>
                <w:b/>
              </w:rPr>
              <w:t>Comments:</w:t>
            </w:r>
          </w:p>
          <w:p w:rsidR="002F155F" w:rsidRPr="002F155F" w:rsidRDefault="002F155F" w:rsidP="0029218E">
            <w:pPr>
              <w:rPr>
                <w:b/>
              </w:rPr>
            </w:pPr>
          </w:p>
        </w:tc>
        <w:tc>
          <w:tcPr>
            <w:tcW w:w="1188" w:type="dxa"/>
          </w:tcPr>
          <w:p w:rsidR="00661966" w:rsidRDefault="00661966" w:rsidP="0029218E"/>
          <w:p w:rsidR="002F155F" w:rsidRDefault="00B432F5" w:rsidP="0029218E">
            <w:r>
              <w:t xml:space="preserve">    </w:t>
            </w:r>
            <w:r w:rsidR="002F155F">
              <w:t xml:space="preserve"> /80 pts</w:t>
            </w:r>
          </w:p>
        </w:tc>
      </w:tr>
    </w:tbl>
    <w:p w:rsidR="0029218E" w:rsidRDefault="0029218E" w:rsidP="0029218E"/>
    <w:sectPr w:rsidR="0029218E" w:rsidSect="00250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18E"/>
    <w:rsid w:val="00250A67"/>
    <w:rsid w:val="0029218E"/>
    <w:rsid w:val="002F155F"/>
    <w:rsid w:val="00661966"/>
    <w:rsid w:val="00B432F5"/>
    <w:rsid w:val="00C2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Johnson</dc:creator>
  <cp:keywords/>
  <dc:description/>
  <cp:lastModifiedBy>Bernie Johnson</cp:lastModifiedBy>
  <cp:revision>2</cp:revision>
  <dcterms:created xsi:type="dcterms:W3CDTF">2012-04-17T00:29:00Z</dcterms:created>
  <dcterms:modified xsi:type="dcterms:W3CDTF">2012-04-17T01:01:00Z</dcterms:modified>
</cp:coreProperties>
</file>